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771392FF" w:rsidR="009754FE" w:rsidRPr="00E876B9" w:rsidRDefault="008D3361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>
        <w:rPr>
          <w:caps/>
          <w:sz w:val="24"/>
          <w:szCs w:val="24"/>
          <w:lang w:val="en-US"/>
        </w:rPr>
        <w:t>PIETEIKUMS</w:t>
      </w:r>
      <w:r w:rsidR="003F5A6E" w:rsidRPr="00E876B9">
        <w:rPr>
          <w:caps/>
          <w:sz w:val="24"/>
          <w:szCs w:val="24"/>
          <w:lang w:val="en-US"/>
        </w:rPr>
        <w:t xml:space="preserve">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ALD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aps/>
          <w:sz w:val="24"/>
          <w:szCs w:val="24"/>
          <w:lang w:val="en-US"/>
        </w:rPr>
        <w:t>ĪSTERMIŅA NOMAS AUTOMAŠĪNAI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1156247C" w:rsidR="003F5A6E" w:rsidRPr="003906E1" w:rsidRDefault="003F5A6E" w:rsidP="00337E55">
      <w:pPr>
        <w:pStyle w:val="TEXTE"/>
        <w:spacing w:after="120" w:line="240" w:lineRule="auto"/>
        <w:rPr>
          <w:lang w:val="en-US"/>
        </w:rPr>
      </w:pPr>
      <w:r w:rsidRPr="003906E1">
        <w:rPr>
          <w:lang w:val="en-US"/>
        </w:rPr>
        <w:t>D</w:t>
      </w:r>
      <w:r w:rsidR="008D3361" w:rsidRPr="003906E1">
        <w:rPr>
          <w:lang w:val="en-US"/>
        </w:rPr>
        <w:t>atums</w:t>
      </w:r>
      <w:r w:rsidRPr="003906E1">
        <w:rPr>
          <w:lang w:val="en-US"/>
        </w:rPr>
        <w:t xml:space="preserve">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3906E1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5A295B86" w:rsidR="00932B98" w:rsidRPr="003906E1" w:rsidRDefault="008D3361" w:rsidP="00337E55">
      <w:pPr>
        <w:pStyle w:val="TEXTE"/>
        <w:spacing w:after="120" w:line="240" w:lineRule="auto"/>
        <w:rPr>
          <w:b/>
          <w:bCs/>
          <w:lang w:val="en-US"/>
        </w:rPr>
      </w:pPr>
      <w:proofErr w:type="spellStart"/>
      <w:r w:rsidRPr="003906E1">
        <w:rPr>
          <w:lang w:val="en-US"/>
        </w:rPr>
        <w:t>Klients</w:t>
      </w:r>
      <w:proofErr w:type="spellEnd"/>
      <w:r w:rsidR="003F5A6E" w:rsidRPr="003906E1">
        <w:rPr>
          <w:lang w:val="en-US"/>
        </w:rPr>
        <w:t xml:space="preserve">: </w:t>
      </w:r>
      <w:bookmarkStart w:id="2" w:name="Text32"/>
      <w:r w:rsidR="003F5A6E"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3F5A6E" w:rsidRPr="003906E1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2"/>
      <w:bookmarkEnd w:id="3"/>
      <w:r w:rsidR="003F5A6E" w:rsidRPr="003906E1">
        <w:rPr>
          <w:b/>
          <w:bCs/>
          <w:lang w:val="en-US"/>
        </w:rPr>
        <w:tab/>
      </w:r>
      <w:r w:rsidR="003F5A6E" w:rsidRPr="003906E1">
        <w:rPr>
          <w:b/>
          <w:bCs/>
          <w:lang w:val="en-US"/>
        </w:rPr>
        <w:tab/>
      </w:r>
      <w:r w:rsidR="00D6098B" w:rsidRPr="003906E1">
        <w:rPr>
          <w:b/>
          <w:bCs/>
          <w:lang w:val="en-US"/>
        </w:rPr>
        <w:tab/>
      </w:r>
    </w:p>
    <w:p w14:paraId="2802C3DA" w14:textId="32E4B16E" w:rsidR="003F5A6E" w:rsidRPr="003906E1" w:rsidRDefault="008D3361" w:rsidP="00337E55">
      <w:pPr>
        <w:pStyle w:val="TEXTE"/>
        <w:spacing w:after="120" w:line="240" w:lineRule="auto"/>
        <w:rPr>
          <w:b/>
          <w:bCs/>
          <w:lang w:val="en-US"/>
        </w:rPr>
      </w:pPr>
      <w:proofErr w:type="spellStart"/>
      <w:r w:rsidRPr="003906E1">
        <w:rPr>
          <w:lang w:val="en-US"/>
        </w:rPr>
        <w:t>Automašīnas</w:t>
      </w:r>
      <w:proofErr w:type="spellEnd"/>
      <w:r w:rsidRPr="003906E1">
        <w:rPr>
          <w:lang w:val="en-US"/>
        </w:rPr>
        <w:t xml:space="preserve"> </w:t>
      </w:r>
      <w:proofErr w:type="spellStart"/>
      <w:r w:rsidRPr="003906E1">
        <w:rPr>
          <w:lang w:val="en-US"/>
        </w:rPr>
        <w:t>vadītājs</w:t>
      </w:r>
      <w:proofErr w:type="spellEnd"/>
      <w:r w:rsidR="003F5A6E" w:rsidRPr="003906E1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3F5A6E" w:rsidRPr="003906E1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4"/>
      <w:r w:rsidR="003F5A6E" w:rsidRPr="003906E1">
        <w:rPr>
          <w:b/>
          <w:bCs/>
          <w:lang w:val="en-US"/>
        </w:rPr>
        <w:tab/>
      </w:r>
      <w:r w:rsidR="003F5A6E" w:rsidRPr="003906E1">
        <w:rPr>
          <w:b/>
          <w:bCs/>
          <w:lang w:val="en-US"/>
        </w:rPr>
        <w:tab/>
      </w:r>
      <w:r w:rsidR="003F5A6E" w:rsidRPr="003906E1">
        <w:rPr>
          <w:b/>
          <w:bCs/>
          <w:lang w:val="en-US"/>
        </w:rPr>
        <w:tab/>
      </w:r>
      <w:proofErr w:type="spellStart"/>
      <w:r w:rsidRPr="003906E1">
        <w:rPr>
          <w:lang w:val="en-US"/>
        </w:rPr>
        <w:t>Tālrunis</w:t>
      </w:r>
      <w:proofErr w:type="spellEnd"/>
      <w:r w:rsidR="003F5A6E" w:rsidRPr="003906E1">
        <w:rPr>
          <w:lang w:val="en-US"/>
        </w:rPr>
        <w:t xml:space="preserve">.: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3F5A6E" w:rsidRPr="003906E1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  <w:bookmarkEnd w:id="5"/>
      <w:r w:rsidR="003F5A6E" w:rsidRPr="003906E1">
        <w:rPr>
          <w:b/>
          <w:bCs/>
          <w:lang w:val="en-US"/>
        </w:rPr>
        <w:tab/>
      </w:r>
      <w:r w:rsidR="003F5A6E" w:rsidRPr="003906E1">
        <w:rPr>
          <w:b/>
          <w:bCs/>
          <w:lang w:val="en-US"/>
        </w:rPr>
        <w:tab/>
      </w:r>
      <w:r w:rsidR="003F5A6E" w:rsidRPr="003906E1">
        <w:rPr>
          <w:b/>
          <w:bCs/>
          <w:lang w:val="en-US"/>
        </w:rPr>
        <w:tab/>
      </w:r>
      <w:r w:rsidR="003F5A6E" w:rsidRPr="003906E1">
        <w:rPr>
          <w:lang w:val="en-US"/>
        </w:rPr>
        <w:t>E-</w:t>
      </w:r>
      <w:r w:rsidRPr="003906E1">
        <w:rPr>
          <w:lang w:val="en-US"/>
        </w:rPr>
        <w:t>pasts</w:t>
      </w:r>
      <w:r w:rsidR="003F5A6E" w:rsidRPr="003906E1">
        <w:rPr>
          <w:lang w:val="en-US"/>
        </w:rPr>
        <w:t xml:space="preserve">: </w:t>
      </w:r>
      <w:r w:rsidR="003F5A6E"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3F5A6E" w:rsidRPr="003906E1">
        <w:rPr>
          <w:b/>
          <w:bCs/>
          <w:lang w:val="en-US"/>
        </w:rPr>
        <w:instrText xml:space="preserve"> FORMTEXT </w:instrText>
      </w:r>
      <w:r w:rsidR="003F5A6E" w:rsidRPr="00E876B9">
        <w:rPr>
          <w:b/>
          <w:bCs/>
          <w:lang w:val="en-US"/>
        </w:rPr>
      </w:r>
      <w:r w:rsidR="003F5A6E"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3F5A6E" w:rsidRPr="00E876B9">
        <w:rPr>
          <w:b/>
          <w:bCs/>
          <w:lang w:val="en-US"/>
        </w:rPr>
        <w:fldChar w:fldCharType="end"/>
      </w:r>
    </w:p>
    <w:p w14:paraId="2B32F111" w14:textId="7A5E88DD" w:rsidR="003F5A6E" w:rsidRPr="003906E1" w:rsidRDefault="008D3361" w:rsidP="00337E55">
      <w:pPr>
        <w:pStyle w:val="TEXTE"/>
        <w:spacing w:after="120" w:line="240" w:lineRule="auto"/>
        <w:rPr>
          <w:b/>
          <w:bCs/>
          <w:lang w:val="en-US"/>
        </w:rPr>
      </w:pPr>
      <w:proofErr w:type="spellStart"/>
      <w:r w:rsidRPr="003906E1">
        <w:rPr>
          <w:bCs/>
          <w:lang w:val="en-US"/>
        </w:rPr>
        <w:t>Automašīnas</w:t>
      </w:r>
      <w:proofErr w:type="spellEnd"/>
      <w:r w:rsidRPr="003906E1">
        <w:rPr>
          <w:bCs/>
          <w:lang w:val="en-US"/>
        </w:rPr>
        <w:t xml:space="preserve"> </w:t>
      </w:r>
      <w:proofErr w:type="spellStart"/>
      <w:r w:rsidRPr="003906E1">
        <w:rPr>
          <w:bCs/>
          <w:lang w:val="en-US"/>
        </w:rPr>
        <w:t>saņemšanas</w:t>
      </w:r>
      <w:proofErr w:type="spellEnd"/>
      <w:r w:rsidRPr="003906E1">
        <w:rPr>
          <w:bCs/>
          <w:lang w:val="en-US"/>
        </w:rPr>
        <w:t xml:space="preserve"> datums</w:t>
      </w:r>
      <w:r w:rsidR="003F5A6E" w:rsidRPr="003906E1">
        <w:rPr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3F5A6E" w:rsidRPr="003906E1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0D5BF0" w:rsidRPr="003906E1">
        <w:rPr>
          <w:b/>
          <w:bCs/>
          <w:u w:val="single"/>
          <w:lang w:val="en-US"/>
        </w:rPr>
        <w:t xml:space="preserve"> </w:t>
      </w:r>
      <w:r w:rsidRPr="003906E1">
        <w:rPr>
          <w:u w:val="single"/>
          <w:lang w:val="en-US"/>
        </w:rPr>
        <w:t xml:space="preserve">un </w:t>
      </w:r>
      <w:proofErr w:type="spellStart"/>
      <w:r w:rsidRPr="003906E1">
        <w:rPr>
          <w:u w:val="single"/>
          <w:lang w:val="en-US"/>
        </w:rPr>
        <w:t>laiks</w:t>
      </w:r>
      <w:proofErr w:type="spellEnd"/>
      <w:r w:rsidR="003F5A6E" w:rsidRPr="003906E1">
        <w:rPr>
          <w:b/>
          <w:bCs/>
          <w:u w:val="single"/>
          <w:lang w:val="en-US"/>
        </w:rPr>
        <w:t xml:space="preserve"> </w:t>
      </w:r>
      <w:r w:rsidR="003F5A6E"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3F5A6E" w:rsidRPr="003906E1">
        <w:rPr>
          <w:b/>
          <w:bCs/>
          <w:u w:val="single"/>
          <w:lang w:val="en-US"/>
        </w:rPr>
        <w:instrText xml:space="preserve"> FORMTEXT </w:instrText>
      </w:r>
      <w:r w:rsidR="003F5A6E" w:rsidRPr="00E876B9">
        <w:rPr>
          <w:b/>
          <w:bCs/>
          <w:u w:val="single"/>
          <w:lang w:val="en-US"/>
        </w:rPr>
      </w:r>
      <w:r w:rsidR="003F5A6E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3F5A6E" w:rsidRPr="00E876B9">
        <w:rPr>
          <w:b/>
          <w:bCs/>
          <w:u w:val="single"/>
          <w:lang w:val="en-US"/>
        </w:rPr>
        <w:fldChar w:fldCharType="end"/>
      </w:r>
      <w:r w:rsidR="003F5A6E" w:rsidRPr="003906E1">
        <w:rPr>
          <w:b/>
          <w:bCs/>
          <w:lang w:val="en-US"/>
        </w:rPr>
        <w:t>.</w:t>
      </w:r>
    </w:p>
    <w:p w14:paraId="7E54FA3B" w14:textId="09649823" w:rsidR="003F5A6E" w:rsidRPr="00B418EA" w:rsidRDefault="008D3361" w:rsidP="00337E55">
      <w:pPr>
        <w:pStyle w:val="TEXTE"/>
        <w:spacing w:after="120" w:line="240" w:lineRule="auto"/>
        <w:rPr>
          <w:bCs/>
          <w:u w:val="single"/>
          <w:lang w:val="en-US"/>
        </w:rPr>
      </w:pPr>
      <w:proofErr w:type="spellStart"/>
      <w:r>
        <w:rPr>
          <w:bCs/>
          <w:lang w:val="en-US"/>
        </w:rPr>
        <w:t>Plānotais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nomas</w:t>
      </w:r>
      <w:proofErr w:type="spellEnd"/>
      <w:r>
        <w:rPr>
          <w:bCs/>
          <w:lang w:val="en-US"/>
        </w:rPr>
        <w:t xml:space="preserve"> periods</w:t>
      </w:r>
      <w:r w:rsidR="00B418EA">
        <w:rPr>
          <w:bCs/>
          <w:lang w:val="en-US"/>
        </w:rPr>
        <w:t xml:space="preserve"> (3 to 12 m</w:t>
      </w:r>
      <w:r>
        <w:rPr>
          <w:bCs/>
          <w:lang w:val="en-US"/>
        </w:rPr>
        <w:t>ēneši</w:t>
      </w:r>
      <w:r w:rsidR="00B418EA">
        <w:rPr>
          <w:bCs/>
          <w:lang w:val="en-US"/>
        </w:rPr>
        <w:t>)</w:t>
      </w:r>
      <w:r w:rsidR="003F5A6E" w:rsidRPr="00B418EA">
        <w:rPr>
          <w:bCs/>
          <w:lang w:val="en-US"/>
        </w:rPr>
        <w:t>:</w:t>
      </w:r>
      <w:r w:rsidR="00B418EA" w:rsidRPr="00B418EA">
        <w:rPr>
          <w:bCs/>
          <w:lang w:val="en-US"/>
        </w:rPr>
        <w:t xml:space="preserve"> </w:t>
      </w:r>
      <w:r w:rsidR="00B418EA"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418EA" w:rsidRPr="00B418EA">
        <w:rPr>
          <w:b/>
          <w:lang w:val="en-US"/>
        </w:rPr>
        <w:instrText xml:space="preserve"> FORMTEXT </w:instrText>
      </w:r>
      <w:r w:rsidR="00B418EA" w:rsidRPr="00B418EA">
        <w:rPr>
          <w:b/>
          <w:lang w:val="en-US"/>
        </w:rPr>
      </w:r>
      <w:r w:rsidR="00B418EA" w:rsidRPr="00B418EA">
        <w:rPr>
          <w:b/>
          <w:lang w:val="en-US"/>
        </w:rPr>
        <w:fldChar w:fldCharType="separate"/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t> </w:t>
      </w:r>
      <w:r w:rsidR="00B418EA" w:rsidRPr="00B418EA">
        <w:rPr>
          <w:b/>
          <w:lang w:val="en-US"/>
        </w:rPr>
        <w:fldChar w:fldCharType="end"/>
      </w:r>
      <w:r w:rsidR="00B418EA" w:rsidRPr="00B418EA">
        <w:rPr>
          <w:b/>
          <w:lang w:val="en-US"/>
        </w:rPr>
        <w:t xml:space="preserve"> </w:t>
      </w:r>
      <w:r>
        <w:rPr>
          <w:b/>
          <w:lang w:val="en-US"/>
        </w:rPr>
        <w:t>mēneši</w:t>
      </w:r>
    </w:p>
    <w:tbl>
      <w:tblPr>
        <w:tblStyle w:val="GridTable1Light-Accent1"/>
        <w:tblW w:w="14311" w:type="dxa"/>
        <w:tblLayout w:type="fixed"/>
        <w:tblLook w:val="01E0" w:firstRow="1" w:lastRow="1" w:firstColumn="1" w:lastColumn="1" w:noHBand="0" w:noVBand="0"/>
      </w:tblPr>
      <w:tblGrid>
        <w:gridCol w:w="1135"/>
        <w:gridCol w:w="2800"/>
        <w:gridCol w:w="3130"/>
        <w:gridCol w:w="4940"/>
        <w:gridCol w:w="2306"/>
      </w:tblGrid>
      <w:tr w:rsidR="00B743C7" w:rsidRPr="00E876B9" w14:paraId="5E46EC52" w14:textId="2F2DE343" w:rsidTr="008E7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5C5CFAA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>
              <w:rPr>
                <w:lang w:val="en-US"/>
              </w:rPr>
              <w:t>Izvēle</w:t>
            </w:r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1C097A4D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Automašīnas klase</w:t>
            </w:r>
          </w:p>
        </w:tc>
        <w:tc>
          <w:tcPr>
            <w:tcW w:w="3130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2DB3BA2A" w:rsidR="00B743C7" w:rsidRPr="00E876B9" w:rsidRDefault="008D3361" w:rsidP="008D3361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Pārnesumkārbas tips</w:t>
            </w:r>
          </w:p>
        </w:tc>
        <w:tc>
          <w:tcPr>
            <w:tcW w:w="4940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41217452" w:rsidR="00B743C7" w:rsidRPr="00E876B9" w:rsidRDefault="008D3361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Marka, modelis</w:t>
            </w:r>
            <w:r w:rsidR="00B743C7" w:rsidRPr="00E876B9">
              <w:rPr>
                <w:lang w:val="en-US"/>
              </w:rPr>
              <w:t xml:space="preserve"> (</w:t>
            </w:r>
            <w:r>
              <w:rPr>
                <w:lang w:val="en-US"/>
              </w:rPr>
              <w:t>piemēri</w:t>
            </w:r>
            <w:r w:rsidR="00B743C7" w:rsidRPr="00E876B9">
              <w:rPr>
                <w:lang w:val="en-US"/>
              </w:rPr>
              <w:t>)</w:t>
            </w:r>
            <w:r w:rsidR="00B743C7"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08153D8B" w:rsidR="00B743C7" w:rsidRPr="00E876B9" w:rsidRDefault="008D3361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Ikmēneša nomas maksājums*</w:t>
            </w:r>
          </w:p>
        </w:tc>
      </w:tr>
      <w:bookmarkStart w:id="7" w:name="Check6"/>
      <w:tr w:rsidR="00B743C7" w:rsidRPr="00E876B9" w14:paraId="2ECD1B18" w14:textId="6BAF24EA" w:rsidTr="008E7C5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FE25673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3906E1">
              <w:rPr>
                <w:lang w:val="en-US"/>
              </w:rPr>
            </w:r>
            <w:r w:rsidR="003906E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2800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22C4B85A" w:rsidR="00B743C7" w:rsidRPr="00E876B9" w:rsidRDefault="008D336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 (CM)</w:t>
            </w:r>
          </w:p>
        </w:tc>
        <w:tc>
          <w:tcPr>
            <w:tcW w:w="3130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7D8AFF43" w:rsidR="00B743C7" w:rsidRPr="004774FC" w:rsidRDefault="008D3361" w:rsidP="008D3361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Manuāla</w:t>
            </w:r>
          </w:p>
        </w:tc>
        <w:tc>
          <w:tcPr>
            <w:tcW w:w="4940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06C790EA" w:rsidR="00B743C7" w:rsidRPr="004774FC" w:rsidRDefault="00B743C7" w:rsidP="008D3361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</w:t>
            </w:r>
            <w:r w:rsidR="00847B47">
              <w:rPr>
                <w:lang w:val="en-US"/>
              </w:rPr>
              <w:t>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9F1633C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430</w:t>
            </w:r>
          </w:p>
        </w:tc>
      </w:tr>
      <w:tr w:rsidR="00B743C7" w:rsidRPr="00E876B9" w14:paraId="0BF5C058" w14:textId="5419FB16" w:rsidTr="008E7C5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229C1007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3906E1">
              <w:rPr>
                <w:lang w:val="en-US"/>
              </w:rPr>
            </w:r>
            <w:r w:rsidR="003906E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2800" w:type="dxa"/>
            <w:vAlign w:val="center"/>
          </w:tcPr>
          <w:p w14:paraId="2EF2FFCD" w14:textId="2D9CE7E7" w:rsidR="00B743C7" w:rsidRPr="00E876B9" w:rsidRDefault="008D3361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Kompaktklase+ (CA)</w:t>
            </w:r>
          </w:p>
        </w:tc>
        <w:tc>
          <w:tcPr>
            <w:tcW w:w="3130" w:type="dxa"/>
            <w:vAlign w:val="center"/>
          </w:tcPr>
          <w:p w14:paraId="3863634D" w14:textId="67FB93D8" w:rsidR="00B743C7" w:rsidRPr="00E876B9" w:rsidRDefault="008D3361" w:rsidP="008D3361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Automātiska</w:t>
            </w:r>
          </w:p>
        </w:tc>
        <w:tc>
          <w:tcPr>
            <w:tcW w:w="4940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742ED6F4" w:rsidR="00B743C7" w:rsidRPr="003906E1" w:rsidRDefault="00B743C7" w:rsidP="008D3361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l-PL"/>
              </w:rPr>
            </w:pPr>
            <w:r w:rsidRPr="003906E1">
              <w:rPr>
                <w:lang w:val="pl-PL"/>
              </w:rPr>
              <w:t xml:space="preserve">SKODA </w:t>
            </w:r>
            <w:r w:rsidR="008D3361" w:rsidRPr="003906E1">
              <w:rPr>
                <w:lang w:val="pl-PL"/>
              </w:rPr>
              <w:t>KAMIQ</w:t>
            </w:r>
            <w:r w:rsidR="00847B47" w:rsidRPr="003906E1">
              <w:rPr>
                <w:lang w:val="pl-PL"/>
              </w:rPr>
              <w:t>, HYUNDAI I30, SKODA OCTAVIA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05D9E8D4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485</w:t>
            </w:r>
          </w:p>
        </w:tc>
      </w:tr>
      <w:bookmarkStart w:id="8" w:name="Check9"/>
      <w:tr w:rsidR="00B743C7" w:rsidRPr="00E876B9" w14:paraId="36DDF959" w14:textId="5099686C" w:rsidTr="008E7C5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165E5D15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3906E1">
              <w:rPr>
                <w:lang w:val="en-US"/>
              </w:rPr>
            </w:r>
            <w:r w:rsidR="003906E1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2800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628FAF83" w:rsidR="00B743C7" w:rsidRPr="00E876B9" w:rsidRDefault="008D3361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Vidējā klase+ (IA)</w:t>
            </w:r>
          </w:p>
        </w:tc>
        <w:tc>
          <w:tcPr>
            <w:tcW w:w="3130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012D93A8" w:rsidR="00B743C7" w:rsidRPr="00243209" w:rsidRDefault="008D3361" w:rsidP="008D3361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Automātiska</w:t>
            </w:r>
          </w:p>
        </w:tc>
        <w:tc>
          <w:tcPr>
            <w:tcW w:w="4940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5DC053A3" w:rsidR="00B743C7" w:rsidRPr="00E87D73" w:rsidRDefault="00B743C7" w:rsidP="008D3361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7D73">
              <w:rPr>
                <w:b w:val="0"/>
                <w:bCs w:val="0"/>
              </w:rPr>
              <w:t>TOYOTA RAV 4</w:t>
            </w:r>
            <w:r w:rsidR="00847B47">
              <w:rPr>
                <w:b w:val="0"/>
                <w:bCs w:val="0"/>
              </w:rPr>
              <w:t>, NISSAN QASHQAI, KIA SPORTAGE</w:t>
            </w:r>
            <w:r w:rsidR="003906E1">
              <w:rPr>
                <w:b w:val="0"/>
                <w:bCs w:val="0"/>
              </w:rPr>
              <w:t>, VW PASSAT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6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0D9E5192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2D79B8">
              <w:rPr>
                <w:lang w:val="en-US"/>
              </w:rPr>
              <w:t>599</w:t>
            </w:r>
          </w:p>
        </w:tc>
      </w:tr>
    </w:tbl>
    <w:bookmarkEnd w:id="6"/>
    <w:p w14:paraId="61636153" w14:textId="52B4DC08" w:rsidR="00243209" w:rsidRPr="008D3361" w:rsidRDefault="00A711F1" w:rsidP="00DB5D61">
      <w:pPr>
        <w:pStyle w:val="TEXTE"/>
        <w:spacing w:after="0"/>
        <w:rPr>
          <w:i/>
          <w:iCs/>
          <w:sz w:val="16"/>
          <w:szCs w:val="16"/>
        </w:rPr>
      </w:pPr>
      <w:r w:rsidRPr="008D3361">
        <w:rPr>
          <w:i/>
          <w:iCs/>
          <w:sz w:val="16"/>
          <w:szCs w:val="16"/>
        </w:rPr>
        <w:t>*</w:t>
      </w:r>
      <w:r w:rsidR="008D3361" w:rsidRPr="008D3361">
        <w:rPr>
          <w:i/>
          <w:iCs/>
          <w:sz w:val="16"/>
          <w:szCs w:val="16"/>
        </w:rPr>
        <w:t>Visas cenas norādītas bez PVN</w:t>
      </w:r>
      <w:r w:rsidR="00337E55" w:rsidRPr="008D3361">
        <w:rPr>
          <w:i/>
          <w:iCs/>
          <w:sz w:val="16"/>
          <w:szCs w:val="16"/>
        </w:rPr>
        <w:tab/>
      </w:r>
      <w:r w:rsidRPr="008D3361">
        <w:rPr>
          <w:i/>
          <w:iCs/>
          <w:sz w:val="16"/>
          <w:szCs w:val="16"/>
        </w:rPr>
        <w:t>**</w:t>
      </w:r>
      <w:r w:rsidR="008D3361" w:rsidRPr="008D3361">
        <w:rPr>
          <w:i/>
          <w:iCs/>
          <w:sz w:val="16"/>
          <w:szCs w:val="16"/>
        </w:rPr>
        <w:t>Au</w:t>
      </w:r>
      <w:r w:rsidR="008D3361">
        <w:rPr>
          <w:i/>
          <w:iCs/>
          <w:sz w:val="16"/>
          <w:szCs w:val="16"/>
        </w:rPr>
        <w:t>tomašīnu markas un modeļi var mainīties, atkarībā no pieejamības</w:t>
      </w:r>
    </w:p>
    <w:p w14:paraId="05E5F218" w14:textId="1E6DAC27" w:rsidR="00337E55" w:rsidRPr="00FE6F77" w:rsidRDefault="00FE6F77" w:rsidP="00337E55">
      <w:pPr>
        <w:pStyle w:val="TEXTE"/>
        <w:spacing w:before="240" w:after="0"/>
      </w:pPr>
      <w:r w:rsidRPr="00FE6F77">
        <w:rPr>
          <w:b/>
          <w:bCs/>
        </w:rPr>
        <w:t>Atļautais nobraukums ir</w:t>
      </w:r>
      <w:r w:rsidR="00337E55" w:rsidRPr="00FE6F77">
        <w:rPr>
          <w:b/>
          <w:bCs/>
        </w:rPr>
        <w:t xml:space="preserve"> 2500 km/</w:t>
      </w:r>
      <w:r w:rsidRPr="00FE6F77">
        <w:rPr>
          <w:b/>
          <w:bCs/>
        </w:rPr>
        <w:t>mēnesī</w:t>
      </w:r>
      <w:r w:rsidR="00337E55" w:rsidRPr="00FE6F77">
        <w:rPr>
          <w:b/>
          <w:bCs/>
        </w:rPr>
        <w:t>.</w:t>
      </w:r>
      <w:r w:rsidR="00337E55" w:rsidRPr="00FE6F77">
        <w:t xml:space="preserve"> </w:t>
      </w:r>
      <w:r w:rsidRPr="00FE6F77">
        <w:t>Cena par papildus</w:t>
      </w:r>
      <w:r w:rsidR="00337E55" w:rsidRPr="00FE6F77">
        <w:t xml:space="preserve"> </w:t>
      </w:r>
      <w:r w:rsidR="00337E55" w:rsidRPr="00FE6F77">
        <w:rPr>
          <w:b/>
          <w:bCs/>
        </w:rPr>
        <w:t>1000 km/m</w:t>
      </w:r>
      <w:r w:rsidRPr="00FE6F77">
        <w:rPr>
          <w:b/>
          <w:bCs/>
        </w:rPr>
        <w:t>ēnesī</w:t>
      </w:r>
      <w:r w:rsidR="00337E55" w:rsidRPr="00FE6F77">
        <w:t xml:space="preserve"> is </w:t>
      </w:r>
      <w:r w:rsidR="00337E55" w:rsidRPr="00FE6F77">
        <w:rPr>
          <w:b/>
          <w:bCs/>
        </w:rPr>
        <w:t>+10</w:t>
      </w:r>
      <w:proofErr w:type="gramStart"/>
      <w:r w:rsidR="00337E55" w:rsidRPr="00FE6F77">
        <w:rPr>
          <w:b/>
          <w:bCs/>
        </w:rPr>
        <w:t>%</w:t>
      </w:r>
      <w:r w:rsidR="00337E55" w:rsidRPr="00FE6F77">
        <w:t xml:space="preserve"> </w:t>
      </w:r>
      <w:r w:rsidRPr="00FE6F77">
        <w:t xml:space="preserve"> norādītajām</w:t>
      </w:r>
      <w:proofErr w:type="gramEnd"/>
      <w:r w:rsidRPr="00FE6F77">
        <w:t xml:space="preserve"> standarta nom</w:t>
      </w:r>
      <w:r>
        <w:t>as cenām.</w:t>
      </w:r>
    </w:p>
    <w:p w14:paraId="36E398CD" w14:textId="35B0CF53" w:rsidR="00337E55" w:rsidRPr="00FE6F77" w:rsidRDefault="00FE6F77" w:rsidP="00337E55">
      <w:pPr>
        <w:pStyle w:val="TEXTE"/>
        <w:spacing w:before="60" w:after="0"/>
        <w:rPr>
          <w:b/>
          <w:bCs/>
          <w:u w:val="single"/>
        </w:rPr>
      </w:pPr>
      <w:r w:rsidRPr="00FE6F77">
        <w:rPr>
          <w:b/>
          <w:bCs/>
        </w:rPr>
        <w:t xml:space="preserve">Plānotais </w:t>
      </w:r>
      <w:proofErr w:type="gramStart"/>
      <w:r w:rsidRPr="00FE6F77">
        <w:rPr>
          <w:b/>
          <w:bCs/>
        </w:rPr>
        <w:t>nobraukums</w:t>
      </w:r>
      <w:r w:rsidR="00337E55" w:rsidRPr="00FE6F77">
        <w:rPr>
          <w:b/>
          <w:bCs/>
        </w:rPr>
        <w:t>:</w:t>
      </w:r>
      <w:proofErr w:type="gramEnd"/>
      <w:r w:rsidR="00337E55" w:rsidRPr="00FE6F77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FE6F77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FE6F77">
        <w:t xml:space="preserve">  &lt; 2500 km/m</w:t>
      </w:r>
      <w:r w:rsidRPr="00FE6F77">
        <w:t>ēnesī</w:t>
      </w:r>
      <w:r w:rsidR="00337E55" w:rsidRPr="00FE6F77">
        <w:tab/>
      </w:r>
      <w:r w:rsidR="00337E55" w:rsidRPr="00FE6F77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FE6F77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FE6F77">
        <w:t xml:space="preserve">  2500-3500 km/</w:t>
      </w:r>
      <w:r w:rsidRPr="00FE6F77">
        <w:t>mē</w:t>
      </w:r>
      <w:r>
        <w:t>nesī</w:t>
      </w:r>
      <w:r w:rsidR="00337E55" w:rsidRPr="00FE6F77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FE6F77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FE6F77">
        <w:t xml:space="preserve">  3500-4500 km/m</w:t>
      </w:r>
      <w:r>
        <w:t>ēnesī</w:t>
      </w:r>
      <w:r w:rsidR="00337E55" w:rsidRPr="00FE6F77">
        <w:t xml:space="preserve">  </w:t>
      </w:r>
      <w:r w:rsidR="00337E55" w:rsidRPr="00FE6F77">
        <w:tab/>
      </w:r>
      <w:r w:rsidR="00337E55"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7E55" w:rsidRPr="00FE6F77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="00337E55" w:rsidRPr="00B743C7">
        <w:rPr>
          <w:lang w:val="en-US"/>
        </w:rPr>
        <w:fldChar w:fldCharType="end"/>
      </w:r>
      <w:r w:rsidR="00337E55" w:rsidRPr="00FE6F77">
        <w:t xml:space="preserve">  4500-5500 km/m</w:t>
      </w:r>
      <w:r>
        <w:t>ēnesī</w:t>
      </w:r>
    </w:p>
    <w:p w14:paraId="21FDA89F" w14:textId="32F14149" w:rsidR="00DB5D61" w:rsidRPr="00B659AB" w:rsidRDefault="00853D5B" w:rsidP="00853D5B">
      <w:pPr>
        <w:pStyle w:val="TEXTE"/>
        <w:spacing w:before="240" w:after="0"/>
        <w:rPr>
          <w:b/>
          <w:u w:val="single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6F77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FE6F77">
        <w:t xml:space="preserve">  </w:t>
      </w:r>
      <w:r w:rsidR="00FE6F77" w:rsidRPr="00FE6F77">
        <w:rPr>
          <w:b/>
          <w:bCs/>
        </w:rPr>
        <w:t>Degvielas karte</w:t>
      </w:r>
      <w:r w:rsidR="00FE6F77" w:rsidRPr="00B659AB">
        <w:rPr>
          <w:b/>
          <w:bCs/>
        </w:rPr>
        <w:t>.</w:t>
      </w:r>
      <w:r w:rsidR="00DB5D61" w:rsidRPr="00B659AB">
        <w:t xml:space="preserve">   </w:t>
      </w:r>
    </w:p>
    <w:p w14:paraId="4EF13C05" w14:textId="4EA33BB5" w:rsidR="00337E55" w:rsidRPr="00B659AB" w:rsidRDefault="00853D5B" w:rsidP="00853D5B">
      <w:pPr>
        <w:pStyle w:val="TEXTE"/>
        <w:spacing w:before="120" w:after="0"/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9AB">
        <w:instrText xml:space="preserve"> FORMCHECKBOX </w:instrText>
      </w:r>
      <w:r w:rsidR="003906E1">
        <w:rPr>
          <w:lang w:val="en-US"/>
        </w:rPr>
      </w:r>
      <w:r w:rsidR="003906E1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B659AB">
        <w:t xml:space="preserve">  </w:t>
      </w:r>
      <w:r w:rsidR="00FE6F77" w:rsidRPr="00B659AB">
        <w:rPr>
          <w:b/>
          <w:bCs/>
        </w:rPr>
        <w:t>Automašīnas piegāde uz klienta izvēlētu adresi</w:t>
      </w:r>
      <w:r w:rsidR="003F7B62">
        <w:rPr>
          <w:b/>
          <w:bCs/>
        </w:rPr>
        <w:t xml:space="preserve"> Rīgas </w:t>
      </w:r>
      <w:proofErr w:type="gramStart"/>
      <w:r w:rsidR="003F7B62">
        <w:rPr>
          <w:b/>
          <w:bCs/>
        </w:rPr>
        <w:t>robežās</w:t>
      </w:r>
      <w:r w:rsidR="00FE6F77" w:rsidRPr="00B659AB">
        <w:rPr>
          <w:b/>
          <w:bCs/>
        </w:rPr>
        <w:t>:</w:t>
      </w:r>
      <w:proofErr w:type="gramEnd"/>
      <w:r w:rsidRPr="00B659AB">
        <w:rPr>
          <w:b/>
          <w:bCs/>
        </w:rPr>
        <w:t xml:space="preserve"> 50 EUR </w:t>
      </w:r>
      <w:r w:rsidR="00FE6F77" w:rsidRPr="00B659AB">
        <w:rPr>
          <w:b/>
          <w:bCs/>
        </w:rPr>
        <w:t>bez PVN</w:t>
      </w:r>
      <w:r w:rsidRPr="00B659AB">
        <w:rPr>
          <w:b/>
          <w:bCs/>
        </w:rPr>
        <w:t xml:space="preserve">. </w:t>
      </w:r>
      <w:r w:rsidRPr="00B659AB">
        <w:t>(</w:t>
      </w:r>
      <w:r w:rsidR="00FE6F77" w:rsidRPr="00B659AB">
        <w:t xml:space="preserve">Standarta saņemšanas </w:t>
      </w:r>
      <w:proofErr w:type="gramStart"/>
      <w:r w:rsidR="00FE6F77" w:rsidRPr="00B659AB">
        <w:t>adrese:</w:t>
      </w:r>
      <w:proofErr w:type="gramEnd"/>
      <w:r w:rsidRPr="00B659AB">
        <w:t xml:space="preserve"> </w:t>
      </w:r>
      <w:r w:rsidR="00FE6F77" w:rsidRPr="00B659AB">
        <w:t xml:space="preserve">SIA </w:t>
      </w:r>
      <w:r w:rsidR="00DB5D61" w:rsidRPr="00B659AB">
        <w:t>Glazūra AG, 73B Zolitūd</w:t>
      </w:r>
      <w:r w:rsidR="00FE6F77" w:rsidRPr="00B659AB">
        <w:t>es iela 73b, Rīga</w:t>
      </w:r>
      <w:r w:rsidRPr="00B659AB">
        <w:t>)</w:t>
      </w:r>
      <w:r w:rsidR="00DB5D61" w:rsidRPr="00B659AB">
        <w:t>.</w:t>
      </w:r>
      <w:r w:rsidRPr="00B659AB">
        <w:t xml:space="preserve"> </w:t>
      </w:r>
    </w:p>
    <w:p w14:paraId="4A96B5A3" w14:textId="22DB1A37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 w:rsidRPr="00B659AB">
        <w:t xml:space="preserve"> </w:t>
      </w:r>
      <w:r w:rsidR="00FE6F77">
        <w:rPr>
          <w:lang w:val="en-US"/>
        </w:rPr>
        <w:t>Piegādes adrese: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1039AB1A" w:rsidR="00E876B9" w:rsidRPr="00E876B9" w:rsidRDefault="00FE6F77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Noteikumi</w:t>
      </w:r>
      <w:r w:rsidR="00A711F1">
        <w:rPr>
          <w:b/>
          <w:bCs/>
          <w:u w:val="single"/>
          <w:lang w:val="en-US"/>
        </w:rPr>
        <w:t>:</w:t>
      </w:r>
    </w:p>
    <w:p w14:paraId="3618C6EB" w14:textId="1844F9FD" w:rsidR="00B743C7" w:rsidRPr="00FE6F77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FE6F77">
        <w:rPr>
          <w:sz w:val="18"/>
          <w:szCs w:val="18"/>
          <w:lang w:val="en-US"/>
        </w:rPr>
        <w:t>Līguma noformēšanas maksa</w:t>
      </w:r>
      <w:r w:rsidR="00B743C7" w:rsidRPr="00FE6F77">
        <w:rPr>
          <w:sz w:val="18"/>
          <w:szCs w:val="18"/>
          <w:lang w:val="en-US"/>
        </w:rPr>
        <w:t xml:space="preserve"> </w:t>
      </w:r>
      <w:r w:rsidR="00B743C7" w:rsidRPr="00FE6F77">
        <w:rPr>
          <w:b/>
          <w:bCs/>
          <w:sz w:val="18"/>
          <w:szCs w:val="18"/>
          <w:lang w:val="en-US"/>
        </w:rPr>
        <w:t xml:space="preserve">50 EUR </w:t>
      </w:r>
      <w:r w:rsidRPr="00FE6F77">
        <w:rPr>
          <w:sz w:val="18"/>
          <w:szCs w:val="18"/>
          <w:lang w:val="en-US"/>
        </w:rPr>
        <w:t>bez PVN</w:t>
      </w:r>
      <w:r w:rsidRPr="00FE6F77">
        <w:rPr>
          <w:b/>
          <w:bCs/>
          <w:sz w:val="18"/>
          <w:szCs w:val="18"/>
          <w:lang w:val="en-US"/>
        </w:rPr>
        <w:t xml:space="preserve"> </w:t>
      </w:r>
      <w:r w:rsidRPr="00FE6F77">
        <w:rPr>
          <w:sz w:val="18"/>
          <w:szCs w:val="18"/>
          <w:lang w:val="en-US"/>
        </w:rPr>
        <w:t>tiks pievienota pirm</w:t>
      </w:r>
      <w:r>
        <w:rPr>
          <w:sz w:val="18"/>
          <w:szCs w:val="18"/>
          <w:lang w:val="en-US"/>
        </w:rPr>
        <w:t>ajam ikmēneša nomas rēķinam.</w:t>
      </w:r>
    </w:p>
    <w:p w14:paraId="7E20B926" w14:textId="2307A543" w:rsidR="00032322" w:rsidRPr="00337E55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FE6F77">
        <w:rPr>
          <w:sz w:val="18"/>
          <w:szCs w:val="18"/>
          <w:lang w:val="en-US"/>
        </w:rPr>
        <w:t>Maksa par atļautā nobraukuma pārsniegšanu ir</w:t>
      </w:r>
      <w:r w:rsidR="00032322" w:rsidRPr="00FE6F77">
        <w:rPr>
          <w:sz w:val="18"/>
          <w:szCs w:val="18"/>
          <w:lang w:val="en-US"/>
        </w:rPr>
        <w:t xml:space="preserve"> </w:t>
      </w:r>
      <w:r w:rsidR="00032322" w:rsidRPr="00FE6F77">
        <w:rPr>
          <w:b/>
          <w:bCs/>
          <w:sz w:val="18"/>
          <w:szCs w:val="18"/>
          <w:lang w:val="en-US"/>
        </w:rPr>
        <w:t>0,12 EUR</w:t>
      </w:r>
      <w:r w:rsidR="00032322" w:rsidRPr="00FE6F77">
        <w:rPr>
          <w:sz w:val="18"/>
          <w:szCs w:val="18"/>
          <w:lang w:val="en-US"/>
        </w:rPr>
        <w:t xml:space="preserve"> </w:t>
      </w:r>
      <w:r w:rsidRPr="00FE6F77">
        <w:rPr>
          <w:sz w:val="18"/>
          <w:szCs w:val="18"/>
          <w:lang w:val="en-US"/>
        </w:rPr>
        <w:t>bez PVN pa</w:t>
      </w:r>
      <w:r>
        <w:rPr>
          <w:sz w:val="18"/>
          <w:szCs w:val="18"/>
          <w:lang w:val="en-US"/>
        </w:rPr>
        <w:t>r 1 km.</w:t>
      </w:r>
    </w:p>
    <w:p w14:paraId="7A8A6623" w14:textId="0315C426" w:rsidR="00E876B9" w:rsidRPr="00FE6F77" w:rsidRDefault="00FE6F7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FE6F77">
        <w:rPr>
          <w:sz w:val="18"/>
          <w:szCs w:val="18"/>
          <w:lang w:val="en-US"/>
        </w:rPr>
        <w:t>Pašrisks bojājumu un pilnīgas bojāeja</w:t>
      </w:r>
      <w:r>
        <w:rPr>
          <w:sz w:val="18"/>
          <w:szCs w:val="18"/>
          <w:lang w:val="en-US"/>
        </w:rPr>
        <w:t xml:space="preserve">s gadījumā ir </w:t>
      </w:r>
      <w:r w:rsidRPr="00FE6F77">
        <w:rPr>
          <w:b/>
          <w:bCs/>
          <w:sz w:val="18"/>
          <w:szCs w:val="18"/>
          <w:lang w:val="en-US"/>
        </w:rPr>
        <w:t>140 EUR</w:t>
      </w:r>
      <w:r>
        <w:rPr>
          <w:sz w:val="18"/>
          <w:szCs w:val="18"/>
          <w:lang w:val="en-US"/>
        </w:rPr>
        <w:t xml:space="preserve">, zādzības gadījumā </w:t>
      </w:r>
      <w:r w:rsidRPr="00FE6F77">
        <w:rPr>
          <w:b/>
          <w:bCs/>
          <w:sz w:val="18"/>
          <w:szCs w:val="18"/>
          <w:lang w:val="en-US"/>
        </w:rPr>
        <w:t>10%</w:t>
      </w:r>
      <w:r>
        <w:rPr>
          <w:sz w:val="18"/>
          <w:szCs w:val="18"/>
          <w:lang w:val="en-US"/>
        </w:rPr>
        <w:t xml:space="preserve"> no automašīnas vērtības.</w:t>
      </w:r>
    </w:p>
    <w:p w14:paraId="16158033" w14:textId="775BB99A" w:rsidR="00FE6F77" w:rsidRPr="00FE6F77" w:rsidRDefault="00FE6F77" w:rsidP="00FE6F7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FE6F77">
        <w:rPr>
          <w:sz w:val="18"/>
          <w:szCs w:val="18"/>
          <w:lang w:val="en-US"/>
        </w:rPr>
        <w:t>Automašīna ir jāatgriež ar aptuveni tādu pašu de</w:t>
      </w:r>
      <w:r>
        <w:rPr>
          <w:sz w:val="18"/>
          <w:szCs w:val="18"/>
          <w:lang w:val="en-US"/>
        </w:rPr>
        <w:t xml:space="preserve">gvielas līmeni, ar kādu tika saņemta. Ja, atgriežot automašīnu, zema degvielas līmeņa indikators panelī ir iededzies, tiks piemērota vienreizēja maksa par degvielas uzpildi </w:t>
      </w:r>
      <w:r w:rsidRPr="00FE6F77">
        <w:rPr>
          <w:b/>
          <w:bCs/>
          <w:sz w:val="18"/>
          <w:szCs w:val="18"/>
          <w:lang w:val="en-US"/>
        </w:rPr>
        <w:t>25 EUR</w:t>
      </w:r>
      <w:r>
        <w:rPr>
          <w:sz w:val="18"/>
          <w:szCs w:val="18"/>
          <w:lang w:val="en-US"/>
        </w:rPr>
        <w:t xml:space="preserve"> bez PVN apmērā.</w:t>
      </w:r>
    </w:p>
    <w:p w14:paraId="70ABD976" w14:textId="16DF0A58" w:rsidR="00B743C7" w:rsidRPr="00FE6F77" w:rsidRDefault="00FE6F77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FE6F77">
        <w:rPr>
          <w:sz w:val="18"/>
          <w:szCs w:val="18"/>
          <w:lang w:val="en-US"/>
        </w:rPr>
        <w:t>Visus naudas sodus par administratīvo un satiksmes noteikumu pārkāpumiem, kas veikti automašīnas lietošanas laikā, sedz No</w:t>
      </w:r>
      <w:r>
        <w:rPr>
          <w:sz w:val="18"/>
          <w:szCs w:val="18"/>
          <w:lang w:val="en-US"/>
        </w:rPr>
        <w:t>mnieks</w:t>
      </w:r>
      <w:r w:rsidR="00D656DD" w:rsidRPr="00FE6F77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Ja sodi nav apmaksāti, ALD Automotive ir tiesīgi p</w:t>
      </w:r>
      <w:r w:rsidR="008E7C58">
        <w:rPr>
          <w:sz w:val="18"/>
          <w:szCs w:val="18"/>
          <w:lang w:val="en-US"/>
        </w:rPr>
        <w:t>apildus p</w:t>
      </w:r>
      <w:r>
        <w:rPr>
          <w:sz w:val="18"/>
          <w:szCs w:val="18"/>
          <w:lang w:val="en-US"/>
        </w:rPr>
        <w:t>iemēr</w:t>
      </w:r>
      <w:r w:rsidR="008E7C58">
        <w:rPr>
          <w:sz w:val="18"/>
          <w:szCs w:val="18"/>
          <w:lang w:val="en-US"/>
        </w:rPr>
        <w:t>ojot aministrēšanas maksu, saskaņā ar aktuālo cenrādi ALD Automotive mājas lapā.</w:t>
      </w:r>
    </w:p>
    <w:p w14:paraId="19463C19" w14:textId="57D04F35" w:rsidR="00337E55" w:rsidRPr="00FE6F77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Pr="00FE6F77" w:rsidRDefault="00297AF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Pr="00FE6F77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0D7D848D" w:rsidR="003F5A6E" w:rsidRPr="00D6098B" w:rsidRDefault="008E7C58" w:rsidP="00337E55">
      <w:pPr>
        <w:pStyle w:val="TEXTE"/>
        <w:spacing w:after="0" w:line="240" w:lineRule="auto"/>
        <w:rPr>
          <w:lang w:val="en-US"/>
        </w:rPr>
      </w:pPr>
      <w:r>
        <w:rPr>
          <w:lang w:val="en-US"/>
        </w:rPr>
        <w:t>Atbildīgā persona</w:t>
      </w:r>
      <w:r w:rsidR="00D6098B" w:rsidRPr="00D6098B">
        <w:rPr>
          <w:lang w:val="en-US"/>
        </w:rPr>
        <w:t xml:space="preserve"> (</w:t>
      </w:r>
      <w:r>
        <w:rPr>
          <w:lang w:val="en-US"/>
        </w:rPr>
        <w:t>vārds, uzvārds</w:t>
      </w:r>
      <w:r w:rsidR="00D6098B" w:rsidRPr="00D6098B">
        <w:rPr>
          <w:lang w:val="en-US"/>
        </w:rPr>
        <w:t xml:space="preserve">) </w:t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6098B" w:rsidRPr="00E876B9">
        <w:rPr>
          <w:b/>
          <w:bCs/>
          <w:u w:val="single"/>
          <w:lang w:val="en-US"/>
        </w:rPr>
        <w:instrText xml:space="preserve"> FORMTEXT </w:instrText>
      </w:r>
      <w:r w:rsidR="00D6098B" w:rsidRPr="00E876B9">
        <w:rPr>
          <w:b/>
          <w:bCs/>
          <w:u w:val="single"/>
          <w:lang w:val="en-US"/>
        </w:rPr>
      </w:r>
      <w:r w:rsidR="00D6098B" w:rsidRPr="00E876B9">
        <w:rPr>
          <w:b/>
          <w:bCs/>
          <w:u w:val="single"/>
          <w:lang w:val="en-US"/>
        </w:rPr>
        <w:fldChar w:fldCharType="separate"/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noProof/>
          <w:u w:val="single"/>
          <w:lang w:val="en-US"/>
        </w:rPr>
        <w:t> </w:t>
      </w:r>
      <w:r w:rsidR="00D6098B" w:rsidRPr="00E876B9">
        <w:rPr>
          <w:b/>
          <w:bCs/>
          <w:u w:val="single"/>
          <w:lang w:val="en-US"/>
        </w:rPr>
        <w:fldChar w:fldCharType="end"/>
      </w:r>
      <w:r w:rsidR="00D6098B" w:rsidRPr="00D6098B">
        <w:rPr>
          <w:lang w:val="en-US"/>
        </w:rPr>
        <w:t xml:space="preserve"> </w:t>
      </w:r>
      <w:r w:rsidR="00D6098B">
        <w:rPr>
          <w:lang w:val="en-US"/>
        </w:rPr>
        <w:tab/>
      </w:r>
      <w:r w:rsidR="00D6098B">
        <w:rPr>
          <w:lang w:val="en-US"/>
        </w:rPr>
        <w:tab/>
      </w:r>
      <w:r w:rsidR="00D6098B">
        <w:rPr>
          <w:lang w:val="en-US"/>
        </w:rPr>
        <w:tab/>
      </w:r>
      <w:r>
        <w:rPr>
          <w:lang w:val="en-US"/>
        </w:rPr>
        <w:t>Paraksts</w:t>
      </w:r>
      <w:r w:rsidR="00D6098B">
        <w:rPr>
          <w:lang w:val="en-US"/>
        </w:rPr>
        <w:t xml:space="preserve">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7D5DA" w14:textId="773588DE" w:rsidR="001F3288" w:rsidRDefault="00A9474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ABBECA" wp14:editId="6C069DBD">
          <wp:simplePos x="0" y="0"/>
          <wp:positionH relativeFrom="margin">
            <wp:align>right</wp:align>
          </wp:positionH>
          <wp:positionV relativeFrom="paragraph">
            <wp:posOffset>165839</wp:posOffset>
          </wp:positionV>
          <wp:extent cx="1700530" cy="718820"/>
          <wp:effectExtent l="0" t="0" r="0" b="0"/>
          <wp:wrapSquare wrapText="bothSides"/>
          <wp:docPr id="3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03F1ED86" wp14:editId="27B4C06B">
          <wp:extent cx="4024630" cy="716179"/>
          <wp:effectExtent l="0" t="0" r="0" b="825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75"/>
                  <a:stretch/>
                </pic:blipFill>
                <pic:spPr bwMode="auto">
                  <a:xfrm>
                    <a:off x="0" y="0"/>
                    <a:ext cx="4131241" cy="73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jMOoMrPXLujGBf/pPoaqLvbNsIQEjb12oKC6emeDJD68zvolhZvCh5LqA8v54cZuHABd9tlwsjhabuZupX2yg==" w:salt="cEvsjgkD0zQbdRxVXTBu8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0D5BF0"/>
    <w:rsid w:val="0011454B"/>
    <w:rsid w:val="001B292F"/>
    <w:rsid w:val="001B4B27"/>
    <w:rsid w:val="001D166A"/>
    <w:rsid w:val="001D3F83"/>
    <w:rsid w:val="001F3288"/>
    <w:rsid w:val="00243209"/>
    <w:rsid w:val="00255EF4"/>
    <w:rsid w:val="00297AF5"/>
    <w:rsid w:val="002D6355"/>
    <w:rsid w:val="002D79B8"/>
    <w:rsid w:val="00337E55"/>
    <w:rsid w:val="0037471D"/>
    <w:rsid w:val="00383ED2"/>
    <w:rsid w:val="003901A6"/>
    <w:rsid w:val="003906E1"/>
    <w:rsid w:val="003B07E0"/>
    <w:rsid w:val="003F5A6E"/>
    <w:rsid w:val="003F7B62"/>
    <w:rsid w:val="004555C5"/>
    <w:rsid w:val="004774FC"/>
    <w:rsid w:val="004D247F"/>
    <w:rsid w:val="004F6E5F"/>
    <w:rsid w:val="00574313"/>
    <w:rsid w:val="005B0C66"/>
    <w:rsid w:val="006409BB"/>
    <w:rsid w:val="006E4D48"/>
    <w:rsid w:val="0071062C"/>
    <w:rsid w:val="00763214"/>
    <w:rsid w:val="00793E97"/>
    <w:rsid w:val="00813EF1"/>
    <w:rsid w:val="00847B47"/>
    <w:rsid w:val="008524BF"/>
    <w:rsid w:val="00853D5B"/>
    <w:rsid w:val="008A6459"/>
    <w:rsid w:val="008B3276"/>
    <w:rsid w:val="008B663D"/>
    <w:rsid w:val="008D3361"/>
    <w:rsid w:val="008E7C58"/>
    <w:rsid w:val="00932B98"/>
    <w:rsid w:val="009754FE"/>
    <w:rsid w:val="009D6A83"/>
    <w:rsid w:val="00A1570F"/>
    <w:rsid w:val="00A711F1"/>
    <w:rsid w:val="00A849CF"/>
    <w:rsid w:val="00A92D23"/>
    <w:rsid w:val="00A9474A"/>
    <w:rsid w:val="00B418EA"/>
    <w:rsid w:val="00B457A0"/>
    <w:rsid w:val="00B659AB"/>
    <w:rsid w:val="00B71517"/>
    <w:rsid w:val="00B743C7"/>
    <w:rsid w:val="00BB04BA"/>
    <w:rsid w:val="00BF361A"/>
    <w:rsid w:val="00BF7B86"/>
    <w:rsid w:val="00C97952"/>
    <w:rsid w:val="00CC4A2D"/>
    <w:rsid w:val="00CD4CB3"/>
    <w:rsid w:val="00D36ED4"/>
    <w:rsid w:val="00D6098B"/>
    <w:rsid w:val="00D656DD"/>
    <w:rsid w:val="00D772F2"/>
    <w:rsid w:val="00DB5D61"/>
    <w:rsid w:val="00E066FA"/>
    <w:rsid w:val="00E4243C"/>
    <w:rsid w:val="00E8617E"/>
    <w:rsid w:val="00E876B9"/>
    <w:rsid w:val="00E87D73"/>
    <w:rsid w:val="00E93932"/>
    <w:rsid w:val="00EE4400"/>
    <w:rsid w:val="00F1116A"/>
    <w:rsid w:val="00F21FF9"/>
    <w:rsid w:val="00F368E4"/>
    <w:rsid w:val="00FE13E3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BC3C5-8C5A-4A70-8532-20F74FE5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BURAKA Kristiana</cp:lastModifiedBy>
  <cp:revision>9</cp:revision>
  <dcterms:created xsi:type="dcterms:W3CDTF">2021-05-07T09:10:00Z</dcterms:created>
  <dcterms:modified xsi:type="dcterms:W3CDTF">2021-12-23T12:33:00Z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</Properties>
</file>